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2022/2023 East Brentwood Children’s Academy Calendar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August 8-12</w:t>
        <w:tab/>
        <w:tab/>
        <w:tab/>
        <w:t xml:space="preserve">Teacher Meet &amp; Greets, Staff In Service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August 11</w:t>
        <w:tab/>
        <w:tab/>
        <w:tab/>
        <w:t xml:space="preserve">Parent Orientation for all EBCA Families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August 15</w:t>
        <w:tab/>
        <w:tab/>
        <w:tab/>
        <w:t xml:space="preserve">First Week of School- ½ days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August 15-19</w:t>
        <w:tab/>
        <w:tab/>
        <w:t xml:space="preserve">Family Picnics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MWF 2’s &amp; 4’s-- Monday, August 15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TTH 2’s &amp; 3’s-- Tuesday, August 16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MWF 3’s &amp; M-F 3’s-- Wednesday, August 17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TTH 3’s &amp; 4’s-- Thursday, August 18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M-F 4’s-- Friday, August 19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August 22</w:t>
        <w:tab/>
        <w:tab/>
        <w:tab/>
        <w:t xml:space="preserve">Preschool First Full Day 9:00-2:00 with Before/After Care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September 5</w:t>
        <w:tab/>
        <w:tab/>
        <w:t xml:space="preserve">Labor Day- NO SCHOOL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Date TBD</w:t>
        <w:tab/>
        <w:tab/>
        <w:t xml:space="preserve">Fall Fest &amp; Open House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October 10-11</w:t>
        <w:tab/>
        <w:tab/>
        <w:t xml:space="preserve">Fall Parent Teacher Conferences- NO SCHOOL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October 10-14</w:t>
        <w:tab/>
        <w:tab/>
        <w:t xml:space="preserve">Fall Break- NO SCHOOL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November 8              </w:t>
        <w:tab/>
        <w:t xml:space="preserve">Election Day- NO SCHOOL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November 21-25</w:t>
        <w:tab/>
        <w:tab/>
        <w:t xml:space="preserve">Thanksgiving Holiday- NO SCHOOL  </w:t>
      </w:r>
    </w:p>
    <w:p w:rsidR="00000000" w:rsidDel="00000000" w:rsidP="00000000" w:rsidRDefault="00000000" w:rsidRPr="00000000" w14:paraId="00000013">
      <w:pPr>
        <w:spacing w:line="240" w:lineRule="auto"/>
        <w:ind w:left="2880" w:firstLine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(Holiday care 11/21 &amp; 11/22)</w:t>
      </w:r>
    </w:p>
    <w:p w:rsidR="00000000" w:rsidDel="00000000" w:rsidP="00000000" w:rsidRDefault="00000000" w:rsidRPr="00000000" w14:paraId="00000014">
      <w:pPr>
        <w:spacing w:line="240" w:lineRule="auto"/>
        <w:ind w:left="2880" w:firstLine="0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December 2</w:t>
        <w:tab/>
        <w:tab/>
        <w:tab/>
        <w:t xml:space="preserve">Christmas Program- NO SCHOOL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Dec 19-Jan 3</w:t>
        <w:tab/>
        <w:tab/>
        <w:t xml:space="preserve">Christmas Break- NO SCHOOL </w:t>
      </w:r>
    </w:p>
    <w:p w:rsidR="00000000" w:rsidDel="00000000" w:rsidP="00000000" w:rsidRDefault="00000000" w:rsidRPr="00000000" w14:paraId="00000017">
      <w:pPr>
        <w:spacing w:line="240" w:lineRule="auto"/>
        <w:ind w:left="2160" w:firstLine="72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(Holiday care 12/19, 12/20, 12/21 &amp; 12/27, 12/28, 12/29 )</w:t>
      </w:r>
    </w:p>
    <w:p w:rsidR="00000000" w:rsidDel="00000000" w:rsidP="00000000" w:rsidRDefault="00000000" w:rsidRPr="00000000" w14:paraId="00000018">
      <w:pPr>
        <w:spacing w:line="240" w:lineRule="auto"/>
        <w:ind w:left="2160" w:firstLine="72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January 3</w:t>
        <w:tab/>
        <w:tab/>
        <w:tab/>
        <w:t xml:space="preserve">Staff In Service- NO SCHOOL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January 4</w:t>
        <w:tab/>
        <w:tab/>
        <w:tab/>
        <w:t xml:space="preserve">Preschool Resumes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January 16</w:t>
        <w:tab/>
        <w:tab/>
        <w:tab/>
        <w:t xml:space="preserve">Martin Luther King Holiday- NO SCHOOL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17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Preschool Registration Begins for 2023/2024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February 17-20</w:t>
        <w:tab/>
        <w:tab/>
        <w:t xml:space="preserve">Mid Winter Break- NO SCHOOL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March 9-10</w:t>
        <w:tab/>
        <w:tab/>
        <w:tab/>
        <w:t xml:space="preserve">Spring Parent Teacher Conferences- NO SCHOOL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March  13-17</w:t>
        <w:tab/>
        <w:tab/>
        <w:t xml:space="preserve">Spring Break- NO SCHOOL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April 7</w:t>
        <w:tab/>
        <w:tab/>
        <w:tab/>
        <w:t xml:space="preserve">Good Friday- NO SCHOOL</w:t>
        <w:tab/>
        <w:tab/>
        <w:tab/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May 12</w:t>
        <w:tab/>
        <w:tab/>
        <w:tab/>
        <w:t xml:space="preserve">Last Day of School, Preschool Graduation 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June 5</w:t>
        <w:tab/>
        <w:tab/>
        <w:tab/>
        <w:t xml:space="preserve">Summer Camp Begins 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Approved 12/21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766763" cy="7667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